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772A7" w:rsidTr="003778A9">
        <w:trPr>
          <w:trHeight w:val="14041"/>
        </w:trPr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7" w:rsidRDefault="00E772A7" w:rsidP="00E772A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noProof/>
              </w:rPr>
              <w:drawing>
                <wp:inline distT="0" distB="0" distL="0" distR="0">
                  <wp:extent cx="6477000" cy="9810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2A7" w:rsidRDefault="00E772A7" w:rsidP="00E772A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關於展會</w:t>
            </w:r>
          </w:p>
          <w:p w:rsidR="00E772A7" w:rsidRDefault="00E772A7" w:rsidP="00E772A7">
            <w:pPr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代表亞洲光電行業水準的第20屆</w:t>
            </w:r>
            <w:proofErr w:type="spellStart"/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Photonix</w:t>
            </w:r>
            <w:proofErr w:type="spellEnd"/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日本雷射光學技術展將盛大舉行。展覽為光電和光學領域的綜合性展會，融合此前光學、雷射和感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測器展會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--“日本光電展” 是世界著名的光電展之一，代表亞洲光電行業的領先水準。展會包括鐳射、光學、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光學傳感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，並將全球眾多光電廠商彙聚一堂。</w:t>
            </w:r>
          </w:p>
          <w:p w:rsidR="00E772A7" w:rsidRPr="00E772A7" w:rsidRDefault="00E772A7" w:rsidP="00E772A7">
            <w:pPr>
              <w:jc w:val="center"/>
              <w:rPr>
                <w:rFonts w:ascii="微軟正黑體" w:eastAsia="微軟正黑體" w:hAnsi="微軟正黑體"/>
                <w:b/>
                <w:bCs/>
                <w:sz w:val="14"/>
                <w:szCs w:val="14"/>
              </w:rPr>
            </w:pPr>
            <w:r w:rsidRPr="00E772A7">
              <w:rPr>
                <w:rFonts w:ascii="新細明體" w:hAnsi="新細明體" w:hint="eastAsia"/>
                <w:b/>
                <w:bCs/>
                <w:color w:val="002060"/>
                <w:sz w:val="36"/>
                <w:szCs w:val="36"/>
                <w:u w:val="single"/>
                <w:shd w:val="clear" w:color="auto" w:fill="F0F5FB"/>
              </w:rPr>
              <w:t>彙集</w:t>
            </w:r>
            <w:r w:rsidRPr="00E772A7">
              <w:rPr>
                <w:rFonts w:ascii="Arial" w:hAnsi="Arial" w:cs="Arial"/>
                <w:b/>
                <w:bCs/>
                <w:color w:val="002060"/>
                <w:sz w:val="36"/>
                <w:szCs w:val="36"/>
                <w:u w:val="single"/>
                <w:shd w:val="clear" w:color="auto" w:fill="F0F5FB"/>
              </w:rPr>
              <w:t xml:space="preserve">54,043 </w:t>
            </w:r>
            <w:r w:rsidRPr="00E772A7">
              <w:rPr>
                <w:rFonts w:ascii="新細明體" w:hAnsi="新細明體" w:hint="eastAsia"/>
                <w:b/>
                <w:bCs/>
                <w:color w:val="002060"/>
                <w:sz w:val="36"/>
                <w:szCs w:val="36"/>
                <w:u w:val="single"/>
                <w:shd w:val="clear" w:color="auto" w:fill="F0F5FB"/>
              </w:rPr>
              <w:t>名專業觀眾</w:t>
            </w:r>
            <w:r w:rsidRPr="00E772A7">
              <w:rPr>
                <w:rFonts w:ascii="Arial" w:hAnsi="Arial" w:cs="Arial"/>
                <w:b/>
                <w:bCs/>
                <w:color w:val="002060"/>
                <w:sz w:val="36"/>
                <w:szCs w:val="36"/>
                <w:u w:val="single"/>
                <w:shd w:val="clear" w:color="auto" w:fill="F0F5FB"/>
              </w:rPr>
              <w:t xml:space="preserve"> &amp; 1,174 </w:t>
            </w:r>
            <w:proofErr w:type="gramStart"/>
            <w:r w:rsidRPr="00E772A7">
              <w:rPr>
                <w:rFonts w:ascii="新細明體" w:hAnsi="新細明體" w:hint="eastAsia"/>
                <w:b/>
                <w:bCs/>
                <w:color w:val="002060"/>
                <w:sz w:val="36"/>
                <w:szCs w:val="36"/>
                <w:u w:val="single"/>
                <w:shd w:val="clear" w:color="auto" w:fill="F0F5FB"/>
              </w:rPr>
              <w:t>家展商</w:t>
            </w:r>
            <w:proofErr w:type="gramEnd"/>
            <w:r w:rsidRPr="00E772A7">
              <w:rPr>
                <w:rFonts w:ascii="新細明體" w:hAnsi="新細明體" w:hint="eastAsia"/>
                <w:b/>
                <w:bCs/>
                <w:color w:val="002060"/>
                <w:sz w:val="36"/>
                <w:szCs w:val="36"/>
                <w:u w:val="single"/>
                <w:shd w:val="clear" w:color="auto" w:fill="F0F5FB"/>
              </w:rPr>
              <w:t>！</w:t>
            </w:r>
          </w:p>
          <w:p w:rsidR="00E772A7" w:rsidRPr="00E772A7" w:rsidRDefault="00E772A7" w:rsidP="00E772A7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E772A7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日期：2020年12月2日(星期三)－4日(星期五)10:00-18:00</w:t>
            </w:r>
          </w:p>
          <w:p w:rsidR="00E772A7" w:rsidRPr="00E772A7" w:rsidRDefault="00E772A7" w:rsidP="00E772A7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E772A7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會場：日本</w:t>
            </w:r>
            <w:proofErr w:type="gramStart"/>
            <w:r w:rsidRPr="00E772A7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千葉幕張</w:t>
            </w:r>
            <w:proofErr w:type="gramEnd"/>
            <w:r w:rsidRPr="00E772A7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國際展覽中心 </w:t>
            </w:r>
          </w:p>
          <w:p w:rsidR="00E772A7" w:rsidRPr="00E772A7" w:rsidRDefault="00E772A7" w:rsidP="00E772A7">
            <w:pPr>
              <w:spacing w:line="0" w:lineRule="atLeas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72A7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主辦單位；Reed Exhibitions Japan Ltd.</w:t>
            </w:r>
            <w:r w:rsidRPr="00E772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  </w:t>
            </w:r>
          </w:p>
          <w:p w:rsidR="00E772A7" w:rsidRDefault="00E772A7" w:rsidP="00E772A7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419850" cy="138112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F95" w:rsidRPr="00EF1F95" w:rsidRDefault="00EF1F95" w:rsidP="00EF1F95">
            <w:pPr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sz w:val="23"/>
                <w:szCs w:val="23"/>
              </w:rPr>
            </w:pPr>
            <w:r w:rsidRPr="00EF1F95">
              <w:rPr>
                <w:rFonts w:ascii="微軟正黑體" w:eastAsia="微軟正黑體" w:hAnsi="微軟正黑體" w:cs="Arial"/>
                <w:b/>
                <w:bCs/>
                <w:color w:val="333333"/>
                <w:sz w:val="23"/>
                <w:szCs w:val="23"/>
              </w:rPr>
              <w:t>&lt;</w:t>
            </w:r>
            <w:r w:rsidRPr="00EF1F95">
              <w:rPr>
                <w:rFonts w:ascii="微軟正黑體" w:eastAsia="微軟正黑體" w:hAnsi="微軟正黑體" w:hint="eastAsia"/>
                <w:b/>
                <w:bCs/>
                <w:color w:val="111111"/>
                <w:sz w:val="22"/>
                <w:szCs w:val="22"/>
              </w:rPr>
              <w:t>參展費用</w:t>
            </w:r>
            <w:r w:rsidRPr="00EF1F95">
              <w:rPr>
                <w:rFonts w:ascii="微軟正黑體" w:eastAsia="微軟正黑體" w:hAnsi="微軟正黑體" w:cs="Arial"/>
                <w:b/>
                <w:bCs/>
                <w:color w:val="333333"/>
                <w:sz w:val="23"/>
                <w:szCs w:val="23"/>
              </w:rPr>
              <w:t>&gt;</w:t>
            </w:r>
          </w:p>
          <w:p w:rsidR="00EF1F95" w:rsidRPr="00EF1F95" w:rsidRDefault="00EF1F95" w:rsidP="00EF1F95">
            <w:pPr>
              <w:spacing w:line="0" w:lineRule="atLeast"/>
              <w:rPr>
                <w:rFonts w:ascii="微軟正黑體" w:eastAsia="微軟正黑體" w:hAnsi="微軟正黑體"/>
                <w:color w:val="111111"/>
                <w:sz w:val="20"/>
                <w:szCs w:val="20"/>
              </w:rPr>
            </w:pPr>
            <w:r w:rsidRPr="00EF1F95">
              <w:rPr>
                <w:rFonts w:ascii="微軟正黑體" w:eastAsia="微軟正黑體" w:hAnsi="微軟正黑體" w:hint="eastAsia"/>
                <w:color w:val="111111"/>
                <w:sz w:val="20"/>
                <w:szCs w:val="20"/>
              </w:rPr>
              <w:t>單面開標準攤位每0.5小間= 3*</w:t>
            </w:r>
            <w:r w:rsidRPr="00EF1F95">
              <w:rPr>
                <w:rFonts w:ascii="微軟正黑體" w:eastAsia="微軟正黑體" w:hAnsi="微軟正黑體"/>
                <w:color w:val="111111"/>
                <w:sz w:val="20"/>
                <w:szCs w:val="20"/>
              </w:rPr>
              <w:t>3</w:t>
            </w:r>
            <w:r w:rsidRPr="00EF1F95">
              <w:rPr>
                <w:rFonts w:ascii="微軟正黑體" w:eastAsia="微軟正黑體" w:hAnsi="微軟正黑體" w:hint="eastAsia"/>
                <w:color w:val="111111"/>
                <w:sz w:val="20"/>
                <w:szCs w:val="20"/>
              </w:rPr>
              <w:t>=</w:t>
            </w:r>
            <w:r w:rsidRPr="00EF1F95">
              <w:rPr>
                <w:rFonts w:ascii="微軟正黑體" w:eastAsia="微軟正黑體" w:hAnsi="微軟正黑體"/>
                <w:color w:val="111111"/>
                <w:sz w:val="20"/>
                <w:szCs w:val="20"/>
              </w:rPr>
              <w:t>9</w:t>
            </w:r>
            <w:r w:rsidRPr="00EF1F95">
              <w:rPr>
                <w:rFonts w:ascii="微軟正黑體" w:eastAsia="微軟正黑體" w:hAnsi="微軟正黑體" w:hint="eastAsia"/>
                <w:color w:val="111111"/>
                <w:sz w:val="20"/>
                <w:szCs w:val="20"/>
              </w:rPr>
              <w:t>sqm</w:t>
            </w:r>
            <w:r w:rsidRPr="00EF1F95">
              <w:rPr>
                <w:rFonts w:ascii="微軟正黑體" w:eastAsia="微軟正黑體" w:hAnsi="微軟正黑體" w:hint="eastAsia"/>
                <w:color w:val="111111"/>
                <w:sz w:val="20"/>
                <w:szCs w:val="20"/>
              </w:rPr>
              <w:br/>
              <w:t>Raw Space: JPY 48</w:t>
            </w:r>
            <w:r w:rsidRPr="00EF1F95">
              <w:rPr>
                <w:rFonts w:ascii="微軟正黑體" w:eastAsia="微軟正黑體" w:hAnsi="微軟正黑體"/>
                <w:color w:val="111111"/>
                <w:sz w:val="20"/>
                <w:szCs w:val="20"/>
              </w:rPr>
              <w:t>0</w:t>
            </w:r>
            <w:r w:rsidRPr="00EF1F95">
              <w:rPr>
                <w:rFonts w:ascii="微軟正黑體" w:eastAsia="微軟正黑體" w:hAnsi="微軟正黑體" w:hint="eastAsia"/>
                <w:color w:val="111111"/>
                <w:sz w:val="20"/>
                <w:szCs w:val="20"/>
              </w:rPr>
              <w:t xml:space="preserve">,000(空地) + Rental Display : JPY 190,000(裝潢)+ 10%日本消費稅= </w:t>
            </w:r>
            <w:r w:rsidRPr="00EF1F95">
              <w:rPr>
                <w:rFonts w:ascii="微軟正黑體" w:eastAsia="微軟正黑體" w:hAnsi="微軟正黑體" w:hint="eastAsia"/>
                <w:b/>
                <w:bCs/>
                <w:color w:val="111111"/>
                <w:sz w:val="22"/>
                <w:szCs w:val="22"/>
                <w:u w:val="single"/>
              </w:rPr>
              <w:t>JPY 737,000</w:t>
            </w:r>
          </w:p>
          <w:p w:rsidR="00EF1F95" w:rsidRPr="00EF1F95" w:rsidRDefault="00EF1F95" w:rsidP="00EF1F95">
            <w:pPr>
              <w:spacing w:line="0" w:lineRule="atLeast"/>
              <w:rPr>
                <w:rFonts w:ascii="微軟正黑體" w:eastAsia="微軟正黑體" w:hAnsi="微軟正黑體" w:hint="eastAsia"/>
                <w:color w:val="203864"/>
                <w:sz w:val="20"/>
                <w:szCs w:val="20"/>
              </w:rPr>
            </w:pPr>
            <w:r w:rsidRPr="00EF1F95">
              <w:rPr>
                <w:rFonts w:ascii="微軟正黑體" w:eastAsia="微軟正黑體" w:hAnsi="微軟正黑體" w:hint="eastAsia"/>
                <w:color w:val="111111"/>
                <w:sz w:val="20"/>
                <w:szCs w:val="20"/>
              </w:rPr>
              <w:t>※C</w:t>
            </w:r>
            <w:r w:rsidRPr="00EF1F95">
              <w:rPr>
                <w:rFonts w:ascii="微軟正黑體" w:eastAsia="微軟正黑體" w:hAnsi="微軟正黑體"/>
                <w:color w:val="111111"/>
                <w:sz w:val="20"/>
                <w:szCs w:val="20"/>
              </w:rPr>
              <w:t>orner Charge</w:t>
            </w:r>
            <w:r w:rsidRPr="00EF1F95">
              <w:rPr>
                <w:rFonts w:ascii="微軟正黑體" w:eastAsia="微軟正黑體" w:hAnsi="微軟正黑體" w:hint="eastAsia"/>
                <w:color w:val="111111"/>
                <w:sz w:val="20"/>
                <w:szCs w:val="20"/>
              </w:rPr>
              <w:t>：J</w:t>
            </w:r>
            <w:r w:rsidRPr="00EF1F95">
              <w:rPr>
                <w:rFonts w:ascii="微軟正黑體" w:eastAsia="微軟正黑體" w:hAnsi="微軟正黑體"/>
                <w:color w:val="111111"/>
                <w:sz w:val="20"/>
                <w:szCs w:val="20"/>
              </w:rPr>
              <w:t>PY 50,000</w:t>
            </w:r>
          </w:p>
          <w:p w:rsidR="00E772A7" w:rsidRPr="00EF1F95" w:rsidRDefault="00E772A7" w:rsidP="00EF1F95">
            <w:pPr>
              <w:spacing w:before="240"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sz w:val="23"/>
                <w:szCs w:val="23"/>
              </w:rPr>
            </w:pPr>
            <w:r w:rsidRPr="00EF1F95">
              <w:rPr>
                <w:rFonts w:ascii="微軟正黑體" w:eastAsia="微軟正黑體" w:hAnsi="微軟正黑體" w:cs="Arial"/>
                <w:b/>
                <w:bCs/>
                <w:color w:val="333333"/>
                <w:sz w:val="23"/>
                <w:szCs w:val="23"/>
              </w:rPr>
              <w:t>&lt;</w:t>
            </w:r>
            <w:proofErr w:type="gramStart"/>
            <w:r w:rsidRPr="00EF1F95">
              <w:rPr>
                <w:rFonts w:ascii="微軟正黑體" w:eastAsia="微軟正黑體" w:hAnsi="微軟正黑體" w:hint="eastAsia"/>
                <w:b/>
                <w:bCs/>
                <w:color w:val="333333"/>
                <w:sz w:val="23"/>
                <w:szCs w:val="23"/>
              </w:rPr>
              <w:t>上屆展商名單</w:t>
            </w:r>
            <w:proofErr w:type="gramEnd"/>
            <w:r w:rsidRPr="00EF1F95">
              <w:rPr>
                <w:rFonts w:ascii="微軟正黑體" w:eastAsia="微軟正黑體" w:hAnsi="微軟正黑體" w:cs="Arial"/>
                <w:b/>
                <w:bCs/>
                <w:color w:val="333333"/>
                <w:sz w:val="23"/>
                <w:szCs w:val="23"/>
              </w:rPr>
              <w:t>&gt;</w:t>
            </w:r>
          </w:p>
          <w:p w:rsidR="00E772A7" w:rsidRPr="00EF1F95" w:rsidRDefault="003778A9" w:rsidP="00EF1F95">
            <w:pPr>
              <w:spacing w:line="0" w:lineRule="atLeast"/>
              <w:rPr>
                <w:rFonts w:eastAsia="微軟正黑體"/>
              </w:rPr>
            </w:pPr>
            <w:hyperlink r:id="rId6" w:anchor="ancPHO" w:history="1">
              <w:r w:rsidR="00E772A7" w:rsidRPr="00EF1F95">
                <w:rPr>
                  <w:rStyle w:val="a3"/>
                  <w:rFonts w:eastAsia="微軟正黑體"/>
                </w:rPr>
                <w:t>https://ex-portal1.reed.jp/201912TF/exhibitor/ESS_StnSyaIcrEngGmn.do#ancPHO</w:t>
              </w:r>
            </w:hyperlink>
          </w:p>
          <w:p w:rsidR="00E772A7" w:rsidRPr="00EF1F95" w:rsidRDefault="00E772A7" w:rsidP="00EF1F95">
            <w:pPr>
              <w:spacing w:before="240"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sz w:val="23"/>
                <w:szCs w:val="23"/>
              </w:rPr>
            </w:pPr>
            <w:r w:rsidRPr="00EF1F95">
              <w:rPr>
                <w:rFonts w:ascii="微軟正黑體" w:eastAsia="微軟正黑體" w:hAnsi="微軟正黑體" w:cs="Arial"/>
                <w:b/>
                <w:bCs/>
                <w:color w:val="333333"/>
                <w:sz w:val="23"/>
                <w:szCs w:val="23"/>
              </w:rPr>
              <w:t>&lt;</w:t>
            </w:r>
            <w:r w:rsidRPr="00EF1F95">
              <w:rPr>
                <w:rFonts w:ascii="微軟正黑體" w:eastAsia="微軟正黑體" w:hAnsi="微軟正黑體" w:hint="eastAsia"/>
                <w:b/>
                <w:bCs/>
                <w:color w:val="333333"/>
                <w:sz w:val="23"/>
                <w:szCs w:val="23"/>
              </w:rPr>
              <w:t>展館平面圖</w:t>
            </w:r>
            <w:r w:rsidRPr="00EF1F95">
              <w:rPr>
                <w:rFonts w:ascii="微軟正黑體" w:eastAsia="微軟正黑體" w:hAnsi="微軟正黑體" w:cs="Arial"/>
                <w:b/>
                <w:bCs/>
                <w:color w:val="333333"/>
                <w:sz w:val="23"/>
                <w:szCs w:val="23"/>
              </w:rPr>
              <w:t xml:space="preserve"> &amp; </w:t>
            </w:r>
            <w:r w:rsidRPr="00EF1F95">
              <w:rPr>
                <w:rFonts w:ascii="微軟正黑體" w:eastAsia="微軟正黑體" w:hAnsi="微軟正黑體" w:hint="eastAsia"/>
                <w:b/>
                <w:bCs/>
                <w:color w:val="333333"/>
                <w:sz w:val="23"/>
                <w:szCs w:val="23"/>
              </w:rPr>
              <w:t>展品範圍</w:t>
            </w:r>
            <w:r w:rsidRPr="00EF1F95">
              <w:rPr>
                <w:rFonts w:ascii="微軟正黑體" w:eastAsia="微軟正黑體" w:hAnsi="微軟正黑體" w:cs="Arial"/>
                <w:b/>
                <w:bCs/>
                <w:color w:val="333333"/>
                <w:sz w:val="23"/>
                <w:szCs w:val="23"/>
              </w:rPr>
              <w:t>&gt;</w:t>
            </w:r>
          </w:p>
          <w:p w:rsidR="00E772A7" w:rsidRDefault="00E772A7" w:rsidP="00EF1F95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6534150" cy="3095625"/>
                  <wp:effectExtent l="0" t="0" r="0" b="9525"/>
                  <wp:docPr id="1" name="圖片 1" descr="Floor 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Floor 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2A7" w:rsidRDefault="00E772A7" w:rsidP="00E772A7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203864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203864"/>
                <w:sz w:val="22"/>
                <w:szCs w:val="22"/>
              </w:rPr>
              <w:lastRenderedPageBreak/>
              <w:t>高功率雷射解決方案</w:t>
            </w:r>
          </w:p>
          <w:p w:rsidR="00E772A7" w:rsidRDefault="00E772A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雷射切割機、雷射雕刻機、二維雷射切割機、組合沖壓和雷射機、光纖雷射器、混合雷射、YAG雷射、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燈泵浦固體雷射器、雷射鑽孔系統、雷射焊接機、3D雷射切割機、塑料焊接系統、CO2雷射、光盤雷射、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LD泵浦固體雷射器、高功率半導體雷射器</w:t>
            </w:r>
          </w:p>
          <w:p w:rsidR="00E772A7" w:rsidRDefault="00E772A7" w:rsidP="003778A9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203864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203864"/>
                <w:sz w:val="22"/>
                <w:szCs w:val="22"/>
              </w:rPr>
              <w:t>低功率雷射解決方案</w:t>
            </w:r>
          </w:p>
          <w:p w:rsidR="00E772A7" w:rsidRDefault="00E772A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紅外雷射打標機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、UV雷射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打標機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、晶圓標記系統、雷射鑽孔系統、雷射雕刻機、銅蒸氣雷射、CO2雷射、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飛秒雷射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、LD泵浦固體雷射器、可見雷射標記器、雷射修剪系統、手持式雷射、雷射焊接機、光纖雷射器、高功率LD、YAG雷射、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分子雷射</w:t>
            </w:r>
          </w:p>
          <w:p w:rsidR="00E772A7" w:rsidRDefault="00E772A7" w:rsidP="003778A9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203864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203864"/>
                <w:sz w:val="22"/>
                <w:szCs w:val="22"/>
              </w:rPr>
              <w:t>光學元件</w:t>
            </w:r>
          </w:p>
          <w:p w:rsidR="00E772A7" w:rsidRDefault="00E772A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球面/非球面透鏡、光學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拾音鏡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、圓柱鏡頭、聚光鏡、球面/非球面鏡面、專用鏡子、導光板、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分束器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、環形鏡頭、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激光透鏡、折反射鏡頭、專用鏡頭、雷射鏡、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棱鏡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、過濾、偏光板、LED、光電半導體</w:t>
            </w:r>
          </w:p>
          <w:p w:rsidR="00E772A7" w:rsidRDefault="00E772A7" w:rsidP="003778A9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203864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203864"/>
                <w:sz w:val="22"/>
                <w:szCs w:val="22"/>
              </w:rPr>
              <w:t>材料</w:t>
            </w:r>
          </w:p>
          <w:p w:rsidR="00E772A7" w:rsidRDefault="00E772A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玻璃、矽、藍寶石、硒化鋅、陶瓷、塑料、硫化鋅、鍺</w:t>
            </w:r>
          </w:p>
          <w:p w:rsidR="00E772A7" w:rsidRDefault="00E772A7" w:rsidP="003778A9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203864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203864"/>
                <w:sz w:val="22"/>
                <w:szCs w:val="22"/>
              </w:rPr>
              <w:t>光學測試設備</w:t>
            </w:r>
          </w:p>
          <w:p w:rsidR="00E772A7" w:rsidRDefault="00E772A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分光鏡、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紅外分光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光度計、拉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曼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分光光度計、干涉、中心儀器、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紫外和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可見分光光度計、傅立葉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變換紅外分光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光度計、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橢偏儀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、輪廓儀、折射</w:t>
            </w:r>
          </w:p>
          <w:p w:rsidR="00E772A7" w:rsidRDefault="00E772A7" w:rsidP="003778A9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203864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203864"/>
                <w:sz w:val="22"/>
                <w:szCs w:val="22"/>
              </w:rPr>
              <w:t>分析設備</w:t>
            </w:r>
          </w:p>
          <w:p w:rsidR="00E772A7" w:rsidRDefault="00E772A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發射分光光度計、熒光分光光度計、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近紅外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光譜儀、原子吸收分光光度計、吸收分光光度計、其他分光光度計</w:t>
            </w:r>
          </w:p>
          <w:p w:rsidR="00E772A7" w:rsidRDefault="00E772A7" w:rsidP="003778A9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203864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203864"/>
                <w:sz w:val="22"/>
                <w:szCs w:val="22"/>
              </w:rPr>
              <w:t>顯微鏡</w:t>
            </w:r>
          </w:p>
          <w:p w:rsidR="00E772A7" w:rsidRDefault="00E772A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激光顯微鏡、掃描電子</w:t>
            </w:r>
          </w:p>
          <w:p w:rsidR="00E772A7" w:rsidRDefault="00E772A7" w:rsidP="00E772A7">
            <w:pPr>
              <w:spacing w:before="240" w:line="0" w:lineRule="atLeas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※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內含展會</w:t>
            </w:r>
          </w:p>
          <w:p w:rsidR="00E772A7" w:rsidRDefault="00E772A7" w:rsidP="00E772A7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30th FINETECH EXPO 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(全球最具規模的 FPD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觸控展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)</w:t>
            </w:r>
          </w:p>
          <w:p w:rsidR="00E772A7" w:rsidRDefault="00E772A7" w:rsidP="00E772A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11th FILMTECH EXPO 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(高機能薄膜展)</w:t>
            </w:r>
          </w:p>
          <w:p w:rsidR="00E772A7" w:rsidRDefault="00E772A7" w:rsidP="00E772A7">
            <w:pPr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9th PLASTIC EXPO 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(高機能塑膠展)</w:t>
            </w:r>
          </w:p>
          <w:p w:rsidR="00E772A7" w:rsidRDefault="00E772A7" w:rsidP="00E772A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7th METAL EXPO 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(高機能金屬展)</w:t>
            </w:r>
          </w:p>
          <w:p w:rsidR="00E772A7" w:rsidRDefault="00E772A7" w:rsidP="00E772A7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5th CERAMICS EXPO 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(高機能陶瓷展)</w:t>
            </w:r>
          </w:p>
          <w:p w:rsidR="00E772A7" w:rsidRDefault="00E772A7" w:rsidP="00E772A7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4th ADHESION&amp;JOINING EXPO 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(高機能黏著展)</w:t>
            </w:r>
          </w:p>
          <w:p w:rsidR="00E772A7" w:rsidRDefault="00E772A7" w:rsidP="00E772A7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3rd COATING EXPO 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(表面處理展)</w:t>
            </w:r>
          </w:p>
          <w:p w:rsidR="00E772A7" w:rsidRDefault="00E772A7" w:rsidP="00E772A7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13th LASER &amp; APPLICATION EXPO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(雷射應用展)</w:t>
            </w:r>
          </w:p>
          <w:p w:rsidR="00E772A7" w:rsidRDefault="00E772A7" w:rsidP="00E772A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13th OPTICS EXPO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(光學展)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7th OPTICAL MEASURING EXPO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(光學測量技術展)</w:t>
            </w:r>
          </w:p>
          <w:p w:rsidR="00E772A7" w:rsidRDefault="00E772A7" w:rsidP="003778A9">
            <w:pPr>
              <w:spacing w:before="240"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※參觀人士介紹</w:t>
            </w:r>
          </w:p>
          <w:p w:rsidR="00E772A7" w:rsidRDefault="00E772A7" w:rsidP="00EF1F95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電子/ 汽車產業/ 視聽設備/ 半導體組裝/ 移動通信系統設備/ 光學雷射器械/ 工業機械/ 醫療器材/ 測量/檢查設備/ 運輸設備以上電子產品製造領域的生產技術、製造技術、設計、研究開發、生產管理、品質保證、採購等專業人士。</w:t>
            </w:r>
          </w:p>
          <w:p w:rsidR="003F360D" w:rsidRDefault="003F360D" w:rsidP="003F360D">
            <w:pPr>
              <w:spacing w:before="240"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主辦單位： </w:t>
            </w:r>
            <w:r w:rsidRPr="00E772A7">
              <w:rPr>
                <w:noProof/>
              </w:rPr>
              <w:drawing>
                <wp:inline distT="0" distB="0" distL="0" distR="0" wp14:anchorId="4F25F41F" wp14:editId="7E1327D1">
                  <wp:extent cx="2572258" cy="3619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832" cy="36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</w:t>
            </w:r>
            <w:r w:rsidR="003778A9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補助單位： </w:t>
            </w:r>
            <w:r>
              <w:rPr>
                <w:noProof/>
              </w:rPr>
              <w:drawing>
                <wp:inline distT="0" distB="0" distL="0" distR="0" wp14:anchorId="3631D7C1">
                  <wp:extent cx="2008819" cy="436880"/>
                  <wp:effectExtent l="0" t="0" r="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3" b="-1"/>
                          <a:stretch/>
                        </pic:blipFill>
                        <pic:spPr bwMode="auto">
                          <a:xfrm>
                            <a:off x="0" y="0"/>
                            <a:ext cx="2043392" cy="44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B4B" w:rsidRDefault="003778A9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87AC60" wp14:editId="00ECB87E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372225" cy="567690"/>
                <wp:effectExtent l="0" t="0" r="0" b="381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567690"/>
                          <a:chOff x="0" y="76201"/>
                          <a:chExt cx="6086475" cy="567690"/>
                        </a:xfrm>
                      </wpg:grpSpPr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125"/>
                            <a:ext cx="1485900" cy="27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文字方塊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590" y="76201"/>
                            <a:ext cx="466788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72A7" w:rsidRPr="002F422A" w:rsidRDefault="00E772A7" w:rsidP="00E772A7">
                              <w:pPr>
                                <w:spacing w:line="240" w:lineRule="atLeas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2F422A">
                                <w:rPr>
                                  <w:rFonts w:ascii="微軟正黑體" w:eastAsia="微軟正黑體" w:hAnsi="微軟正黑體" w:cs="Arial" w:hint="eastAsia"/>
                                  <w:bCs/>
                                  <w:sz w:val="20"/>
                                  <w:szCs w:val="20"/>
                                </w:rPr>
                                <w:t>台灣首席代表：</w:t>
                              </w:r>
                              <w:proofErr w:type="gramStart"/>
                              <w:r w:rsidRPr="002F422A">
                                <w:rPr>
                                  <w:rFonts w:ascii="微軟正黑體" w:eastAsia="微軟正黑體" w:hAnsi="微軟正黑體" w:cs="Arial" w:hint="eastAsia"/>
                                  <w:b/>
                                  <w:sz w:val="20"/>
                                  <w:szCs w:val="20"/>
                                </w:rPr>
                                <w:t>貿友展覽</w:t>
                              </w:r>
                              <w:proofErr w:type="gramEnd"/>
                              <w:r w:rsidRPr="002F422A">
                                <w:rPr>
                                  <w:rFonts w:ascii="微軟正黑體" w:eastAsia="微軟正黑體" w:hAnsi="微軟正黑體" w:cs="Arial" w:hint="eastAsia"/>
                                  <w:b/>
                                  <w:sz w:val="20"/>
                                  <w:szCs w:val="20"/>
                                </w:rPr>
                                <w:t>事業股份有限公司</w:t>
                              </w:r>
                              <w:r>
                                <w:rPr>
                                  <w:rFonts w:ascii="微軟正黑體" w:eastAsia="微軟正黑體" w:hAnsi="微軟正黑體" w:cs="Arial" w:hint="eastAsi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F422A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TEL：2598-2630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F422A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FAX：2598-2650</w:t>
                              </w:r>
                            </w:p>
                            <w:p w:rsidR="00E772A7" w:rsidRDefault="00E772A7" w:rsidP="00E772A7">
                              <w:pPr>
                                <w:spacing w:line="240" w:lineRule="atLeast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2F422A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聯絡人</w:t>
                              </w:r>
                              <w:r w:rsidRPr="002F422A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張孝萱</w:t>
                              </w:r>
                              <w:r w:rsidRPr="002F422A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Joanna</w:t>
                              </w:r>
                              <w:r w:rsidRPr="002F422A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分機</w:t>
                              </w:r>
                              <w:r w:rsidRPr="002F422A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2F422A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1" w:history="1">
                                <w:r w:rsidRPr="00EC0028">
                                  <w:rPr>
                                    <w:rStyle w:val="a3"/>
                                    <w:rFonts w:ascii="微軟正黑體" w:eastAsia="微軟正黑體" w:hAnsi="微軟正黑體"/>
                                    <w:sz w:val="20"/>
                                    <w:szCs w:val="20"/>
                                  </w:rPr>
                                  <w:t>Joanna_chang@wesexpo.com</w:t>
                                </w:r>
                              </w:hyperlink>
                              <w:r w:rsidRPr="002F422A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7AC60" id="群組 12" o:spid="_x0000_s1026" style="position:absolute;margin-left:0;margin-top:21.75pt;width:501.75pt;height:44.7pt;z-index:251659264;mso-position-horizontal:center;mso-position-horizontal-relative:margin;mso-width-relative:margin;mso-height-relative:margin" coordorigin=",762" coordsize="60864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7" type="#_x0000_t75" style="position:absolute;top:2381;width:14859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8" o:spid="_x0000_s1028" type="#_x0000_t202" style="position:absolute;left:14185;top:762;width:46679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772A7" w:rsidRPr="002F422A" w:rsidRDefault="00E772A7" w:rsidP="00E772A7">
                        <w:pPr>
                          <w:spacing w:line="240" w:lineRule="atLeas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2F422A">
                          <w:rPr>
                            <w:rFonts w:ascii="微軟正黑體" w:eastAsia="微軟正黑體" w:hAnsi="微軟正黑體" w:cs="Arial" w:hint="eastAsia"/>
                            <w:bCs/>
                            <w:sz w:val="20"/>
                            <w:szCs w:val="20"/>
                          </w:rPr>
                          <w:t>台灣首席代表：</w:t>
                        </w:r>
                        <w:proofErr w:type="gramStart"/>
                        <w:r w:rsidRPr="002F422A">
                          <w:rPr>
                            <w:rFonts w:ascii="微軟正黑體" w:eastAsia="微軟正黑體" w:hAnsi="微軟正黑體" w:cs="Arial" w:hint="eastAsia"/>
                            <w:b/>
                            <w:sz w:val="20"/>
                            <w:szCs w:val="20"/>
                          </w:rPr>
                          <w:t>貿友展覽</w:t>
                        </w:r>
                        <w:proofErr w:type="gramEnd"/>
                        <w:r w:rsidRPr="002F422A">
                          <w:rPr>
                            <w:rFonts w:ascii="微軟正黑體" w:eastAsia="微軟正黑體" w:hAnsi="微軟正黑體" w:cs="Arial" w:hint="eastAsia"/>
                            <w:b/>
                            <w:sz w:val="20"/>
                            <w:szCs w:val="20"/>
                          </w:rPr>
                          <w:t>事業股份有限公司</w:t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2F422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TEL：2598-2630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 xml:space="preserve"> </w:t>
                        </w:r>
                        <w:r w:rsidRPr="002F422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FAX：2598-2650</w:t>
                        </w:r>
                      </w:p>
                      <w:p w:rsidR="00E772A7" w:rsidRDefault="00E772A7" w:rsidP="00E772A7">
                        <w:pPr>
                          <w:spacing w:line="240" w:lineRule="atLeast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2F422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聯絡人</w:t>
                        </w:r>
                        <w:r w:rsidRPr="002F422A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張孝萱</w:t>
                        </w:r>
                        <w:r w:rsidRPr="002F422A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Joanna</w:t>
                        </w:r>
                        <w:r w:rsidRPr="002F422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分機</w:t>
                        </w:r>
                        <w:r w:rsidRPr="002F422A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20</w:t>
                        </w:r>
                        <w:r w:rsidRPr="002F422A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 xml:space="preserve"> </w:t>
                        </w:r>
                        <w:hyperlink r:id="rId13" w:history="1">
                          <w:r w:rsidRPr="00EC0028">
                            <w:rPr>
                              <w:rStyle w:val="a3"/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  <w:t>Joanna_chang@wesexpo.com</w:t>
                          </w:r>
                        </w:hyperlink>
                        <w:r w:rsidRPr="002F422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D04B4B" w:rsidSect="00E772A7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A7"/>
    <w:rsid w:val="00060FB2"/>
    <w:rsid w:val="001978DC"/>
    <w:rsid w:val="002F2A56"/>
    <w:rsid w:val="003778A9"/>
    <w:rsid w:val="003F360D"/>
    <w:rsid w:val="004D0434"/>
    <w:rsid w:val="00616CB2"/>
    <w:rsid w:val="00621AE9"/>
    <w:rsid w:val="00810B36"/>
    <w:rsid w:val="008B064F"/>
    <w:rsid w:val="00944241"/>
    <w:rsid w:val="00D04B4B"/>
    <w:rsid w:val="00D328F8"/>
    <w:rsid w:val="00E772A7"/>
    <w:rsid w:val="00E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F821"/>
  <w15:chartTrackingRefBased/>
  <w15:docId w15:val="{D6F3DACB-EF29-4AF9-99AF-D0C99B09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2A7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2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oanna_chang@wesexp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-portal1.reed.jp/201912TF/exhibitor/ESS_StnSyaIcrEngGmn.do" TargetMode="External"/><Relationship Id="rId11" Type="http://schemas.openxmlformats.org/officeDocument/2006/relationships/hyperlink" Target="mailto:Joanna_chang@wesexpo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Chang</dc:creator>
  <cp:keywords/>
  <dc:description/>
  <cp:lastModifiedBy>Joanna Chang</cp:lastModifiedBy>
  <cp:revision>2</cp:revision>
  <dcterms:created xsi:type="dcterms:W3CDTF">2020-04-09T06:16:00Z</dcterms:created>
  <dcterms:modified xsi:type="dcterms:W3CDTF">2020-04-09T08:42:00Z</dcterms:modified>
</cp:coreProperties>
</file>